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46" w:rsidRDefault="00226246" w:rsidP="00226246">
      <w:pPr>
        <w:jc w:val="center"/>
      </w:pPr>
    </w:p>
    <w:p w:rsidR="00226246" w:rsidRDefault="00226246" w:rsidP="00226246">
      <w:r>
        <w:rPr>
          <w:noProof/>
        </w:rPr>
        <w:drawing>
          <wp:inline distT="0" distB="0" distL="0" distR="0">
            <wp:extent cx="1373674" cy="1153886"/>
            <wp:effectExtent l="0" t="0" r="0" b="8255"/>
            <wp:docPr id="1" name="Picture 1" descr="http://www.officialpsds.com/images/thumbs/Open-Sign-psd563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fficialpsds.com/images/thumbs/Open-Sign-psd5634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74" cy="115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248888" cy="1153885"/>
            <wp:effectExtent l="0" t="0" r="8890" b="8255"/>
            <wp:docPr id="2" name="Picture 2" descr="https://adventurelightingblog.files.wordpress.com/2010/02/light-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dventurelightingblog.files.wordpress.com/2010/02/light-switc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366" cy="115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838804" cy="1121228"/>
            <wp:effectExtent l="0" t="0" r="0" b="3175"/>
            <wp:docPr id="3" name="Picture 3" descr="http://i.dailymail.co.uk/i/pix/2011/01/30/article-1351899-0CF8B903000005DC-716_468x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.dailymail.co.uk/i/pix/2011/01/30/article-1351899-0CF8B903000005DC-716_468x28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27" cy="112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149614" cy="1121228"/>
            <wp:effectExtent l="0" t="0" r="0" b="3175"/>
            <wp:docPr id="4" name="Picture 4" descr="http://www.cecaslidell.com/wp-content/uploads/2014/07/Dan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ecaslidell.com/wp-content/uploads/2014/07/Dancer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099" cy="1122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246" w:rsidRDefault="00226246" w:rsidP="00226246">
      <w:r>
        <w:rPr>
          <w:noProof/>
        </w:rPr>
        <w:drawing>
          <wp:inline distT="0" distB="0" distL="0" distR="0">
            <wp:extent cx="1451430" cy="1088572"/>
            <wp:effectExtent l="0" t="0" r="0" b="0"/>
            <wp:docPr id="5" name="Picture 5" descr="http://media.thelisttv.com/photo/2014/11/10/5_Ways_to_Drink_More_Water_2227920000_9539490_ver1.0_640_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edia.thelisttv.com/photo/2014/11/10/5_Ways_to_Drink_More_Water_2227920000_9539490_ver1.0_640_4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088" cy="1093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271205" cy="1458686"/>
            <wp:effectExtent l="0" t="0" r="5715" b="8255"/>
            <wp:docPr id="7" name="Picture 7" descr="http://static8.depositphotos.com/1518767/1028/i/950/depositphotos_10281860-Confident-female-executive-looking-through-binocul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8.depositphotos.com/1518767/1028/i/950/depositphotos_10281860-Confident-female-executive-looking-through-binocular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48" cy="146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372808" cy="1382396"/>
            <wp:effectExtent l="0" t="0" r="0" b="8255"/>
            <wp:docPr id="8" name="Picture 8" descr="http://tx.english-ch.com/teacher/bien/to%20fall%20d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x.english-ch.com/teacher/bien/to%20fall%20down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647" cy="138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044847" cy="1537660"/>
            <wp:effectExtent l="0" t="0" r="3175" b="5715"/>
            <wp:docPr id="9" name="Picture 9" descr="http://www.clker.com/cliparts/G/X/E/E/J/n/walking-man-black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lker.com/cliparts/G/X/E/E/J/n/walking-man-black-h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847" cy="153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424" w:rsidRDefault="00037424" w:rsidP="00226246"/>
    <w:p w:rsidR="00226246" w:rsidRDefault="00226246" w:rsidP="00226246">
      <w:r>
        <w:rPr>
          <w:noProof/>
        </w:rPr>
        <w:drawing>
          <wp:inline distT="0" distB="0" distL="0" distR="0">
            <wp:extent cx="1534650" cy="1338943"/>
            <wp:effectExtent l="0" t="0" r="8890" b="0"/>
            <wp:docPr id="10" name="Picture 10" descr="http://images.sodahead.com/polls/000879205/sing_main_Full_xlar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sodahead.com/polls/000879205/sing_main_Full_xlarge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458" cy="133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518485" cy="1338943"/>
            <wp:effectExtent l="0" t="0" r="5715" b="0"/>
            <wp:docPr id="11" name="Picture 11" descr="http://png.clipart.me/previews/f0f/girl-close-door-clip-art-44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ng.clipart.me/previews/f0f/girl-close-door-clip-art-4487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523" cy="133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371809" cy="859971"/>
            <wp:effectExtent l="0" t="0" r="0" b="0"/>
            <wp:docPr id="12" name="Picture 12" descr="http://weemade.com/wp-content/uploads/2012/08/get_kids_to_eat_vegg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eemade.com/wp-content/uploads/2012/08/get_kids_to_eat_veggie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8" cy="86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172438" cy="880320"/>
            <wp:effectExtent l="0" t="0" r="8890" b="0"/>
            <wp:docPr id="13" name="Picture 13" descr="http://www.clipartpanda.com/clipart_images/buy-something-without-your-912043/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lipartpanda.com/clipart_images/buy-something-without-your-912043/downloa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65" cy="881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246" w:rsidRDefault="00125B0E" w:rsidP="00226246">
      <w:r>
        <w:rPr>
          <w:noProof/>
        </w:rPr>
        <w:drawing>
          <wp:inline distT="0" distB="0" distL="0" distR="0">
            <wp:extent cx="1003699" cy="1262219"/>
            <wp:effectExtent l="0" t="0" r="6350" b="0"/>
            <wp:docPr id="14" name="Picture 14" descr="http://blogg.lnu.se/penn/files/2013/03/Screen-shot-2013-03-05-at-8.45.04-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blogg.lnu.se/penn/files/2013/03/Screen-shot-2013-03-05-at-8.45.04-AM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785" cy="126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444171" cy="812346"/>
            <wp:effectExtent l="0" t="0" r="3810" b="6985"/>
            <wp:docPr id="15" name="Picture 15" descr="https://i.ytimg.com/vi/ys6_nJIRn18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.ytimg.com/vi/ys6_nJIRn18/maxresdefaul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758" cy="812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1524000"/>
            <wp:effectExtent l="0" t="0" r="0" b="0"/>
            <wp:docPr id="16" name="Picture 16" descr="http://www.abeka.com/BookImages/ClipArt/220302/150x150y160fx160fh-w/220302-Scissors-cutting-paper-line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abeka.com/BookImages/ClipArt/220302/150x150y160fx160fh-w/220302-Scissors-cutting-paper-line-png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30719" cy="967077"/>
            <wp:effectExtent l="0" t="0" r="7620" b="5080"/>
            <wp:docPr id="17" name="Picture 17" descr="http://cdn.images.express.co.uk/img/dynamic/11/590x/giving-379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dn.images.express.co.uk/img/dynamic/11/590x/giving-37966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016" cy="96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B0E" w:rsidRDefault="002A22AC" w:rsidP="00226246">
      <w:r>
        <w:rPr>
          <w:noProof/>
        </w:rPr>
        <w:drawing>
          <wp:inline distT="0" distB="0" distL="0" distR="0">
            <wp:extent cx="1396305" cy="914400"/>
            <wp:effectExtent l="0" t="0" r="0" b="0"/>
            <wp:docPr id="18" name="Picture 18" descr="http://s3.amazonaws.com/thumbnails.illustrationsource.com/huge.0.4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s3.amazonaws.com/thumbnails.illustrationsource.com/huge.0.491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50" cy="91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295400" cy="1295400"/>
            <wp:effectExtent l="0" t="0" r="0" b="0"/>
            <wp:docPr id="19" name="Picture 19" descr="http://www.projecthappyhearts.com/wp-content/uploads/2015/03/liste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rojecthappyhearts.com/wp-content/uploads/2015/03/listenin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CFC">
        <w:t xml:space="preserve"> </w:t>
      </w:r>
      <w:r w:rsidR="00560CFC">
        <w:rPr>
          <w:noProof/>
        </w:rPr>
        <w:drawing>
          <wp:inline distT="0" distB="0" distL="0" distR="0">
            <wp:extent cx="1589314" cy="954245"/>
            <wp:effectExtent l="0" t="0" r="0" b="0"/>
            <wp:docPr id="20" name="Picture 20" descr="http://images.techhive.com/images/article/2013/01/hancocksignaturelg-100022698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images.techhive.com/images/article/2013/01/hancocksignaturelg-100022698-large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44" cy="95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5797">
        <w:rPr>
          <w:noProof/>
        </w:rPr>
        <w:drawing>
          <wp:inline distT="0" distB="0" distL="0" distR="0">
            <wp:extent cx="1564278" cy="880696"/>
            <wp:effectExtent l="0" t="0" r="0" b="0"/>
            <wp:docPr id="21" name="Picture 21" descr="http://i.kinja-img.com/gawker-media/image/upload/ic8we9cyt4q2l2torir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i.kinja-img.com/gawker-media/image/upload/ic8we9cyt4q2l2torirh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797" cy="882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97" w:rsidRDefault="00AB5441" w:rsidP="00226246">
      <w:r>
        <w:rPr>
          <w:noProof/>
        </w:rPr>
        <w:lastRenderedPageBreak/>
        <w:drawing>
          <wp:inline distT="0" distB="0" distL="0" distR="0">
            <wp:extent cx="1354257" cy="1088572"/>
            <wp:effectExtent l="0" t="0" r="0" b="0"/>
            <wp:docPr id="22" name="Picture 22" descr="http://faculty.fordham.edu/siddiqi/fred/fred_7/images/re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faculty.fordham.edu/siddiqi/fred/fred_7/images/read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257" cy="108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621971" cy="909972"/>
            <wp:effectExtent l="0" t="0" r="0" b="4445"/>
            <wp:docPr id="23" name="Picture 23" descr="https://d1hekt5vpuuw9b.cloudfront.net/assets/article/a3935481816d45c33a537fb1628ecbb7_how-to-get-grandkids-to-clean-up-after-themselves-580-x326_featured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d1hekt5vpuuw9b.cloudfront.net/assets/article/a3935481816d45c33a537fb1628ecbb7_how-to-get-grandkids-to-clean-up-after-themselves-580-x326_featuredImage.jpe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065" cy="9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33B2">
        <w:rPr>
          <w:noProof/>
        </w:rPr>
        <w:drawing>
          <wp:inline distT="0" distB="0" distL="0" distR="0">
            <wp:extent cx="1099457" cy="1623614"/>
            <wp:effectExtent l="0" t="0" r="5715" b="0"/>
            <wp:docPr id="24" name="Picture 24" descr="http://www.dibujalia.com/data/media/4/2525255B12525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dibujalia.com/data/media/4/2525255B125255D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496" cy="1623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424">
        <w:rPr>
          <w:noProof/>
        </w:rPr>
        <w:drawing>
          <wp:inline distT="0" distB="0" distL="0" distR="0">
            <wp:extent cx="1543529" cy="1088172"/>
            <wp:effectExtent l="0" t="0" r="0" b="0"/>
            <wp:docPr id="25" name="Picture 25" descr="http://www.down21materialdidactico.org/librolectura/fichas/material/MirarT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down21materialdidactico.org/librolectura/fichas/material/MirarTV1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77" cy="108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441" w:rsidRDefault="00037424" w:rsidP="00226246">
      <w:r>
        <w:rPr>
          <w:noProof/>
        </w:rPr>
        <w:drawing>
          <wp:inline distT="0" distB="0" distL="0" distR="0" wp14:anchorId="437160F8" wp14:editId="6FA1D791">
            <wp:extent cx="1295400" cy="1295400"/>
            <wp:effectExtent l="0" t="0" r="0" b="0"/>
            <wp:docPr id="26" name="Picture 26" descr="http://www.projecthappyhearts.com/wp-content/uploads/2015/03/liste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rojecthappyhearts.com/wp-content/uploads/2015/03/listenin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385866" cy="1153886"/>
            <wp:effectExtent l="0" t="0" r="5080" b="8255"/>
            <wp:docPr id="28" name="Picture 28" descr="http://quees.la/wp-content/uploads/2015/08/Par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quees.la/wp-content/uploads/2015/08/Parar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797" cy="1154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3027D3" wp14:editId="0E74ADFC">
            <wp:extent cx="1172438" cy="880320"/>
            <wp:effectExtent l="0" t="0" r="8890" b="0"/>
            <wp:docPr id="27" name="Picture 27" descr="http://www.clipartpanda.com/clipart_images/buy-something-without-your-912043/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lipartpanda.com/clipart_images/buy-something-without-your-912043/downloa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65" cy="881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BB4">
        <w:t xml:space="preserve"> </w:t>
      </w:r>
      <w:r>
        <w:t xml:space="preserve"> </w:t>
      </w:r>
      <w:r w:rsidR="00AB0BB4">
        <w:rPr>
          <w:noProof/>
        </w:rPr>
        <w:drawing>
          <wp:inline distT="0" distB="0" distL="0" distR="0">
            <wp:extent cx="1284514" cy="1284514"/>
            <wp:effectExtent l="0" t="0" r="0" b="0"/>
            <wp:docPr id="29" name="Picture 29" descr="http://www.definicionabc.com/wp-content/uploads/Pens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definicionabc.com/wp-content/uploads/Pensar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547" cy="1284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441" w:rsidRDefault="00AB5441" w:rsidP="00226246"/>
    <w:p w:rsidR="00AB5441" w:rsidRDefault="00AB5441" w:rsidP="00226246"/>
    <w:p w:rsidR="009A71A5" w:rsidRDefault="009A71A5" w:rsidP="00226246">
      <w:pPr>
        <w:sectPr w:rsidR="009A71A5">
          <w:headerReference w:type="default" r:id="rId3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5441" w:rsidRDefault="001B33B2" w:rsidP="00226246">
      <w:r>
        <w:lastRenderedPageBreak/>
        <w:t>c</w:t>
      </w:r>
      <w:r w:rsidR="00AB5441">
        <w:t>onocer= to know/ to be acquainted with</w:t>
      </w:r>
    </w:p>
    <w:p w:rsidR="00AB5441" w:rsidRDefault="00AB5441" w:rsidP="00226246">
      <w:r>
        <w:t>empezar= to begin/ to start</w:t>
      </w:r>
    </w:p>
    <w:p w:rsidR="00AB5441" w:rsidRDefault="00AB5441" w:rsidP="00226246">
      <w:r>
        <w:t>estar= to be</w:t>
      </w:r>
    </w:p>
    <w:p w:rsidR="00AB5441" w:rsidRDefault="00AB5441" w:rsidP="00226246">
      <w:r>
        <w:t>haber= to be</w:t>
      </w:r>
    </w:p>
    <w:p w:rsidR="00AB5441" w:rsidRDefault="00AB5441" w:rsidP="00226246">
      <w:r>
        <w:t>hacer= to make/ to do</w:t>
      </w:r>
    </w:p>
    <w:p w:rsidR="008D71BF" w:rsidRDefault="008D71BF" w:rsidP="00226246">
      <w:r>
        <w:t>necesitar= to need</w:t>
      </w:r>
    </w:p>
    <w:p w:rsidR="008D71BF" w:rsidRDefault="008D71BF" w:rsidP="00226246">
      <w:r>
        <w:t>olvidar= to forget</w:t>
      </w:r>
    </w:p>
    <w:p w:rsidR="00037424" w:rsidRDefault="00037424" w:rsidP="00226246">
      <w:r>
        <w:t>pedir= to ask for/ to order</w:t>
      </w:r>
    </w:p>
    <w:p w:rsidR="00037424" w:rsidRDefault="00037424" w:rsidP="00226246">
      <w:r>
        <w:t>poder= to be able to</w:t>
      </w:r>
    </w:p>
    <w:p w:rsidR="00037424" w:rsidRDefault="00037424" w:rsidP="00226246">
      <w:r>
        <w:t>poner= to put/ to place</w:t>
      </w:r>
    </w:p>
    <w:p w:rsidR="009A71A5" w:rsidRDefault="009A71A5" w:rsidP="00226246">
      <w:r>
        <w:t>preguntar= to ask a question</w:t>
      </w:r>
    </w:p>
    <w:p w:rsidR="009A71A5" w:rsidRDefault="009A71A5" w:rsidP="00226246">
      <w:r>
        <w:t>prestart atención= to pay attention</w:t>
      </w:r>
    </w:p>
    <w:p w:rsidR="009A71A5" w:rsidRDefault="009A71A5" w:rsidP="00226246">
      <w:r>
        <w:t>querer= to want/ to wish</w:t>
      </w:r>
    </w:p>
    <w:p w:rsidR="009A71A5" w:rsidRDefault="009A71A5" w:rsidP="00226246">
      <w:r>
        <w:lastRenderedPageBreak/>
        <w:t>responder= to respond</w:t>
      </w:r>
    </w:p>
    <w:p w:rsidR="009A71A5" w:rsidRDefault="009A71A5" w:rsidP="00226246">
      <w:r>
        <w:t>salir= to leave</w:t>
      </w:r>
    </w:p>
    <w:p w:rsidR="00AB5441" w:rsidRDefault="00AB5441" w:rsidP="00226246">
      <w:r>
        <w:t>ser= to be</w:t>
      </w:r>
    </w:p>
    <w:p w:rsidR="009A71A5" w:rsidRDefault="009A71A5" w:rsidP="00226246">
      <w:r>
        <w:t>tener= to have</w:t>
      </w:r>
    </w:p>
    <w:p w:rsidR="009A71A5" w:rsidRDefault="009A71A5" w:rsidP="00226246">
      <w:r>
        <w:t>terminar= to finish</w:t>
      </w:r>
    </w:p>
    <w:p w:rsidR="009A71A5" w:rsidRDefault="009A71A5" w:rsidP="00226246">
      <w:r>
        <w:t>traer= to bring</w:t>
      </w:r>
    </w:p>
    <w:p w:rsidR="009A71A5" w:rsidRDefault="009A71A5" w:rsidP="00226246">
      <w:r>
        <w:t>viajar= to travel</w:t>
      </w:r>
    </w:p>
    <w:p w:rsidR="009A71A5" w:rsidRDefault="009A71A5" w:rsidP="00226246">
      <w:r>
        <w:t>vivir= to live</w:t>
      </w:r>
      <w:bookmarkStart w:id="0" w:name="_GoBack"/>
      <w:bookmarkEnd w:id="0"/>
    </w:p>
    <w:p w:rsidR="009A71A5" w:rsidRDefault="009A71A5" w:rsidP="00226246">
      <w:r>
        <w:t>volar= to fly</w:t>
      </w:r>
    </w:p>
    <w:sectPr w:rsidR="009A71A5" w:rsidSect="009A71A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CFC" w:rsidRDefault="00560CFC" w:rsidP="00560CFC">
      <w:pPr>
        <w:spacing w:after="0" w:line="240" w:lineRule="auto"/>
      </w:pPr>
      <w:r>
        <w:separator/>
      </w:r>
    </w:p>
  </w:endnote>
  <w:endnote w:type="continuationSeparator" w:id="0">
    <w:p w:rsidR="00560CFC" w:rsidRDefault="00560CFC" w:rsidP="0056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CFC" w:rsidRDefault="00560CFC" w:rsidP="00560CFC">
      <w:pPr>
        <w:spacing w:after="0" w:line="240" w:lineRule="auto"/>
      </w:pPr>
      <w:r>
        <w:separator/>
      </w:r>
    </w:p>
  </w:footnote>
  <w:footnote w:type="continuationSeparator" w:id="0">
    <w:p w:rsidR="00560CFC" w:rsidRDefault="00560CFC" w:rsidP="0056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CFC" w:rsidRPr="00560CFC" w:rsidRDefault="00560CFC" w:rsidP="00560CFC">
    <w:pPr>
      <w:rPr>
        <w:lang w:val="es-ES"/>
      </w:rPr>
    </w:pPr>
    <w:r w:rsidRPr="00560CFC">
      <w:rPr>
        <w:lang w:val="es-ES"/>
      </w:rPr>
      <w:t xml:space="preserve">Nombre:________________  </w:t>
    </w:r>
    <w:r>
      <w:rPr>
        <w:lang w:val="es-ES"/>
      </w:rPr>
      <w:t xml:space="preserve">                 </w:t>
    </w:r>
    <w:r w:rsidRPr="00560CFC">
      <w:rPr>
        <w:lang w:val="es-ES"/>
      </w:rPr>
      <w:t xml:space="preserve"> </w:t>
    </w:r>
    <w:r w:rsidRPr="00560CFC">
      <w:rPr>
        <w:lang w:val="es-ES"/>
      </w:rPr>
      <w:t>50 verbos comunes en español</w:t>
    </w:r>
  </w:p>
  <w:p w:rsidR="00560CFC" w:rsidRPr="00560CFC" w:rsidRDefault="00560CFC">
    <w:pPr>
      <w:pStyle w:val="Header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46"/>
    <w:rsid w:val="00037424"/>
    <w:rsid w:val="00125B0E"/>
    <w:rsid w:val="001B33B2"/>
    <w:rsid w:val="00226246"/>
    <w:rsid w:val="002A22AC"/>
    <w:rsid w:val="00560CFC"/>
    <w:rsid w:val="008D71BF"/>
    <w:rsid w:val="009A0FF4"/>
    <w:rsid w:val="009A71A5"/>
    <w:rsid w:val="00AB0BB4"/>
    <w:rsid w:val="00AB5441"/>
    <w:rsid w:val="00E3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2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0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CFC"/>
  </w:style>
  <w:style w:type="paragraph" w:styleId="Footer">
    <w:name w:val="footer"/>
    <w:basedOn w:val="Normal"/>
    <w:link w:val="FooterChar"/>
    <w:uiPriority w:val="99"/>
    <w:unhideWhenUsed/>
    <w:rsid w:val="00560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2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0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CFC"/>
  </w:style>
  <w:style w:type="paragraph" w:styleId="Footer">
    <w:name w:val="footer"/>
    <w:basedOn w:val="Normal"/>
    <w:link w:val="FooterChar"/>
    <w:uiPriority w:val="99"/>
    <w:unhideWhenUsed/>
    <w:rsid w:val="00560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gif"/><Relationship Id="rId30" Type="http://schemas.openxmlformats.org/officeDocument/2006/relationships/image" Target="media/image2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78</Words>
  <Characters>447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11</cp:revision>
  <dcterms:created xsi:type="dcterms:W3CDTF">2015-11-24T14:31:00Z</dcterms:created>
  <dcterms:modified xsi:type="dcterms:W3CDTF">2015-11-24T16:30:00Z</dcterms:modified>
</cp:coreProperties>
</file>